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Pr="0037011B" w:rsidRDefault="00B62C79" w:rsidP="001B61C2">
      <w:pPr>
        <w:spacing w:after="0"/>
        <w:jc w:val="right"/>
        <w:rPr>
          <w:rFonts w:ascii="Times New Roman" w:hAnsi="Times New Roman" w:cs="Times New Roman"/>
        </w:rPr>
      </w:pPr>
      <w:r w:rsidRPr="0037011B">
        <w:rPr>
          <w:rFonts w:ascii="Times New Roman" w:hAnsi="Times New Roman" w:cs="Times New Roman"/>
        </w:rPr>
        <w:t>Żary,</w:t>
      </w:r>
      <w:r w:rsidR="00D50166" w:rsidRPr="0037011B">
        <w:rPr>
          <w:rFonts w:ascii="Times New Roman" w:hAnsi="Times New Roman" w:cs="Times New Roman"/>
        </w:rPr>
        <w:t xml:space="preserve"> dnia </w:t>
      </w:r>
      <w:r w:rsidRPr="0037011B">
        <w:rPr>
          <w:rFonts w:ascii="Times New Roman" w:hAnsi="Times New Roman" w:cs="Times New Roman"/>
        </w:rPr>
        <w:t xml:space="preserve"> </w:t>
      </w:r>
      <w:sdt>
        <w:sdtPr>
          <w:rPr>
            <w:rFonts w:ascii="Times New Roman" w:hAnsi="Times New Roman" w:cs="Times New Roman"/>
          </w:rPr>
          <w:id w:val="21414353"/>
          <w:placeholder>
            <w:docPart w:val="762CC0382F5F4F14A072CF0D9F4B7404"/>
          </w:placeholder>
          <w:date w:fullDate="2022-10-26T00:00:00Z">
            <w:dateFormat w:val="d MMMM yyyy"/>
            <w:lid w:val="pl-PL"/>
            <w:storeMappedDataAs w:val="dateTime"/>
            <w:calendar w:val="gregorian"/>
          </w:date>
        </w:sdtPr>
        <w:sdtEndPr/>
        <w:sdtContent>
          <w:r w:rsidR="00CA0F93">
            <w:rPr>
              <w:rFonts w:ascii="Times New Roman" w:hAnsi="Times New Roman" w:cs="Times New Roman"/>
            </w:rPr>
            <w:t>26 października 2022</w:t>
          </w:r>
        </w:sdtContent>
      </w:sdt>
      <w:r w:rsidR="00B801EA" w:rsidRPr="0037011B">
        <w:rPr>
          <w:rFonts w:ascii="Times New Roman" w:hAnsi="Times New Roman" w:cs="Times New Roman"/>
        </w:rPr>
        <w:t xml:space="preserve"> </w:t>
      </w:r>
      <w:r w:rsidRPr="0037011B">
        <w:rPr>
          <w:rFonts w:ascii="Times New Roman" w:hAnsi="Times New Roman" w:cs="Times New Roman"/>
        </w:rPr>
        <w:t>r.</w:t>
      </w:r>
    </w:p>
    <w:p w:rsidR="00A32048" w:rsidRPr="0037011B" w:rsidRDefault="00A32048" w:rsidP="001B61C2">
      <w:pPr>
        <w:spacing w:after="0"/>
        <w:jc w:val="right"/>
        <w:rPr>
          <w:rFonts w:ascii="Times New Roman" w:hAnsi="Times New Roman" w:cs="Times New Roman"/>
          <w:i/>
        </w:rPr>
      </w:pPr>
    </w:p>
    <w:p w:rsidR="001B61C2" w:rsidRPr="0037011B" w:rsidRDefault="00C97A92" w:rsidP="00637F8B">
      <w:pPr>
        <w:spacing w:after="0"/>
        <w:rPr>
          <w:rFonts w:ascii="Times New Roman" w:hAnsi="Times New Roman" w:cs="Times New Roman"/>
          <w:color w:val="000000"/>
        </w:rPr>
      </w:pPr>
      <w:r w:rsidRPr="0037011B">
        <w:rPr>
          <w:rFonts w:ascii="Times New Roman" w:hAnsi="Times New Roman" w:cs="Times New Roman"/>
          <w:color w:val="000000"/>
        </w:rPr>
        <w:t>Nasz znak: SNW/</w:t>
      </w:r>
      <w:r w:rsidR="005A5A4C">
        <w:rPr>
          <w:rFonts w:ascii="Times New Roman" w:hAnsi="Times New Roman" w:cs="Times New Roman"/>
          <w:color w:val="000000"/>
        </w:rPr>
        <w:t>ZP-371-46</w:t>
      </w:r>
      <w:r w:rsidR="00B41868" w:rsidRPr="0037011B">
        <w:rPr>
          <w:rFonts w:ascii="Times New Roman" w:hAnsi="Times New Roman" w:cs="Times New Roman"/>
          <w:color w:val="000000"/>
        </w:rPr>
        <w:t>/</w:t>
      </w:r>
      <w:r w:rsidR="00CA1A77" w:rsidRPr="0037011B">
        <w:rPr>
          <w:rFonts w:ascii="Times New Roman" w:hAnsi="Times New Roman" w:cs="Times New Roman"/>
          <w:color w:val="000000"/>
        </w:rPr>
        <w:t>2022</w:t>
      </w:r>
    </w:p>
    <w:p w:rsidR="00933170" w:rsidRPr="0037011B" w:rsidRDefault="00933170" w:rsidP="00BE32F7">
      <w:pPr>
        <w:spacing w:after="0" w:line="240" w:lineRule="auto"/>
        <w:jc w:val="center"/>
        <w:rPr>
          <w:rFonts w:ascii="Times New Roman" w:hAnsi="Times New Roman" w:cs="Times New Roman"/>
          <w:color w:val="000000"/>
        </w:rPr>
      </w:pPr>
      <w:r w:rsidRPr="0037011B">
        <w:rPr>
          <w:rFonts w:ascii="Times New Roman" w:hAnsi="Times New Roman" w:cs="Times New Roman"/>
          <w:color w:val="000000"/>
        </w:rPr>
        <w:t xml:space="preserve">WYJAŚNIENIA </w:t>
      </w:r>
    </w:p>
    <w:p w:rsidR="00933170" w:rsidRDefault="00431862" w:rsidP="00637F8B">
      <w:pPr>
        <w:spacing w:after="0" w:line="240" w:lineRule="auto"/>
        <w:jc w:val="center"/>
        <w:rPr>
          <w:rFonts w:ascii="Times New Roman" w:hAnsi="Times New Roman" w:cs="Times New Roman"/>
          <w:color w:val="000000"/>
        </w:rPr>
      </w:pPr>
      <w:r w:rsidRPr="0037011B">
        <w:rPr>
          <w:rFonts w:ascii="Times New Roman" w:hAnsi="Times New Roman" w:cs="Times New Roman"/>
          <w:color w:val="000000"/>
        </w:rPr>
        <w:t xml:space="preserve">TREŚCI SPECYFIKACJI  </w:t>
      </w:r>
      <w:r w:rsidR="00933170" w:rsidRPr="0037011B">
        <w:rPr>
          <w:rFonts w:ascii="Times New Roman" w:hAnsi="Times New Roman" w:cs="Times New Roman"/>
          <w:color w:val="000000"/>
        </w:rPr>
        <w:t xml:space="preserve">WARUNKÓW ZAMÓWIENIA </w:t>
      </w:r>
    </w:p>
    <w:p w:rsidR="00637F8B" w:rsidRPr="0037011B" w:rsidRDefault="00637F8B" w:rsidP="00637F8B">
      <w:pPr>
        <w:spacing w:after="0" w:line="240" w:lineRule="auto"/>
        <w:jc w:val="center"/>
        <w:rPr>
          <w:rFonts w:ascii="Times New Roman" w:hAnsi="Times New Roman" w:cs="Times New Roman"/>
          <w:color w:val="000000"/>
        </w:rPr>
      </w:pPr>
    </w:p>
    <w:p w:rsidR="00EA2B2A" w:rsidRPr="00EA2B2A" w:rsidRDefault="00933170" w:rsidP="005A5A4C">
      <w:pPr>
        <w:spacing w:after="0"/>
        <w:ind w:right="-262"/>
        <w:jc w:val="both"/>
        <w:rPr>
          <w:rFonts w:ascii="Times New Roman" w:hAnsi="Times New Roman" w:cs="Times New Roman"/>
          <w:sz w:val="24"/>
          <w:szCs w:val="24"/>
        </w:rPr>
      </w:pPr>
      <w:r w:rsidRPr="0037011B">
        <w:rPr>
          <w:rFonts w:ascii="Times New Roman" w:hAnsi="Times New Roman" w:cs="Times New Roman"/>
          <w:color w:val="000000"/>
        </w:rPr>
        <w:t xml:space="preserve">Dotyczy: postępowania </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o</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 xml:space="preserve"> udzielenie</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 xml:space="preserve"> </w:t>
      </w:r>
      <w:r w:rsidR="00B8360E" w:rsidRPr="0037011B">
        <w:rPr>
          <w:rFonts w:ascii="Times New Roman" w:hAnsi="Times New Roman" w:cs="Times New Roman"/>
          <w:color w:val="000000"/>
        </w:rPr>
        <w:t xml:space="preserve"> </w:t>
      </w:r>
      <w:r w:rsidRPr="0037011B">
        <w:rPr>
          <w:rFonts w:ascii="Times New Roman" w:hAnsi="Times New Roman" w:cs="Times New Roman"/>
          <w:color w:val="000000"/>
        </w:rPr>
        <w:t>zamówienia</w:t>
      </w:r>
      <w:r w:rsidR="00B8360E" w:rsidRPr="0037011B">
        <w:rPr>
          <w:rFonts w:ascii="Times New Roman" w:hAnsi="Times New Roman" w:cs="Times New Roman"/>
          <w:color w:val="000000"/>
        </w:rPr>
        <w:t xml:space="preserve">     </w:t>
      </w:r>
      <w:r w:rsidR="00BE32F7" w:rsidRPr="0037011B">
        <w:rPr>
          <w:rFonts w:ascii="Times New Roman" w:hAnsi="Times New Roman" w:cs="Times New Roman"/>
          <w:color w:val="000000"/>
        </w:rPr>
        <w:t>publicznego</w:t>
      </w:r>
      <w:r w:rsidR="00B8360E" w:rsidRPr="0037011B">
        <w:rPr>
          <w:rFonts w:ascii="Times New Roman" w:hAnsi="Times New Roman" w:cs="Times New Roman"/>
          <w:color w:val="000000"/>
        </w:rPr>
        <w:t xml:space="preserve">  na</w:t>
      </w:r>
      <w:r w:rsidR="00BE32F7" w:rsidRPr="0037011B">
        <w:rPr>
          <w:rFonts w:ascii="Times New Roman" w:hAnsi="Times New Roman" w:cs="Times New Roman"/>
          <w:color w:val="000000"/>
        </w:rPr>
        <w:t xml:space="preserve"> </w:t>
      </w:r>
      <w:r w:rsidR="00B8360E" w:rsidRPr="0037011B">
        <w:rPr>
          <w:rFonts w:ascii="Times New Roman" w:hAnsi="Times New Roman" w:cs="Times New Roman"/>
          <w:color w:val="000000"/>
        </w:rPr>
        <w:t xml:space="preserve"> </w:t>
      </w:r>
      <w:r w:rsidR="002C3A1F" w:rsidRPr="0037011B">
        <w:rPr>
          <w:rFonts w:ascii="Times New Roman" w:hAnsi="Times New Roman" w:cs="Times New Roman"/>
        </w:rPr>
        <w:t xml:space="preserve"> </w:t>
      </w:r>
      <w:r w:rsidR="00383C5F" w:rsidRPr="0037011B">
        <w:rPr>
          <w:rFonts w:ascii="Times New Roman" w:hAnsi="Times New Roman" w:cs="Times New Roman"/>
        </w:rPr>
        <w:t xml:space="preserve">sukcesywną </w:t>
      </w:r>
      <w:r w:rsidR="00CA1A77" w:rsidRPr="0037011B">
        <w:rPr>
          <w:rFonts w:ascii="Times New Roman" w:hAnsi="Times New Roman" w:cs="Times New Roman"/>
        </w:rPr>
        <w:t xml:space="preserve"> </w:t>
      </w:r>
      <w:r w:rsidR="002B237B">
        <w:rPr>
          <w:rFonts w:ascii="Times New Roman" w:hAnsi="Times New Roman" w:cs="Times New Roman"/>
          <w:sz w:val="24"/>
          <w:szCs w:val="24"/>
        </w:rPr>
        <w:t xml:space="preserve">dostawę </w:t>
      </w:r>
      <w:r w:rsidR="005A5A4C">
        <w:rPr>
          <w:rFonts w:ascii="Times New Roman" w:hAnsi="Times New Roman" w:cs="Times New Roman"/>
          <w:sz w:val="24"/>
          <w:szCs w:val="24"/>
        </w:rPr>
        <w:t>środków do dezynfekcji i kontrastów na potrzeby Szpitala Na Wyspie Sp. z o.o. w Żarach.</w:t>
      </w:r>
    </w:p>
    <w:p w:rsidR="00E94FDD" w:rsidRPr="0037011B" w:rsidRDefault="00E94FDD" w:rsidP="0037011B">
      <w:pPr>
        <w:ind w:left="180" w:right="-262"/>
        <w:jc w:val="both"/>
        <w:rPr>
          <w:rFonts w:ascii="Times New Roman" w:hAnsi="Times New Roman" w:cs="Times New Roman"/>
          <w:bCs/>
        </w:rPr>
      </w:pPr>
    </w:p>
    <w:p w:rsidR="00C24D10" w:rsidRDefault="00A8505B" w:rsidP="00AD3FC9">
      <w:pPr>
        <w:jc w:val="both"/>
        <w:rPr>
          <w:rFonts w:ascii="Times New Roman" w:hAnsi="Times New Roman" w:cs="Times New Roman"/>
          <w:color w:val="000000"/>
        </w:rPr>
      </w:pPr>
      <w:r w:rsidRPr="0037011B">
        <w:rPr>
          <w:rFonts w:ascii="Times New Roman" w:hAnsi="Times New Roman" w:cs="Times New Roman"/>
          <w:color w:val="000000"/>
        </w:rPr>
        <w:t>Na podstawie art. 284 ust. 2</w:t>
      </w:r>
      <w:r w:rsidR="00431862" w:rsidRPr="0037011B">
        <w:rPr>
          <w:rFonts w:ascii="Times New Roman" w:hAnsi="Times New Roman" w:cs="Times New Roman"/>
          <w:color w:val="000000"/>
        </w:rPr>
        <w:t xml:space="preserve"> ustawy z dnia 11 września 2019</w:t>
      </w:r>
      <w:r w:rsidR="00476FB1" w:rsidRPr="0037011B">
        <w:rPr>
          <w:rFonts w:ascii="Times New Roman" w:hAnsi="Times New Roman" w:cs="Times New Roman"/>
          <w:color w:val="000000"/>
        </w:rPr>
        <w:t xml:space="preserve"> roku Prawo zamówień</w:t>
      </w:r>
      <w:r w:rsidR="00BE32F7" w:rsidRPr="0037011B">
        <w:rPr>
          <w:rFonts w:ascii="Times New Roman" w:hAnsi="Times New Roman" w:cs="Times New Roman"/>
          <w:color w:val="000000"/>
        </w:rPr>
        <w:t xml:space="preserve"> publicznych (</w:t>
      </w:r>
      <w:r w:rsidR="00045B95" w:rsidRPr="0037011B">
        <w:rPr>
          <w:rFonts w:ascii="Times New Roman" w:hAnsi="Times New Roman" w:cs="Times New Roman"/>
          <w:color w:val="000000"/>
        </w:rPr>
        <w:t xml:space="preserve"> </w:t>
      </w:r>
      <w:proofErr w:type="spellStart"/>
      <w:r w:rsidR="00045B95" w:rsidRPr="0037011B">
        <w:rPr>
          <w:rFonts w:ascii="Times New Roman" w:hAnsi="Times New Roman" w:cs="Times New Roman"/>
          <w:color w:val="000000"/>
        </w:rPr>
        <w:t>t.j</w:t>
      </w:r>
      <w:proofErr w:type="spellEnd"/>
      <w:r w:rsidR="00045B95" w:rsidRPr="0037011B">
        <w:rPr>
          <w:rFonts w:ascii="Times New Roman" w:hAnsi="Times New Roman" w:cs="Times New Roman"/>
          <w:color w:val="000000"/>
        </w:rPr>
        <w:t>. Dz.U. z 202</w:t>
      </w:r>
      <w:r w:rsidR="00EA2B2A">
        <w:rPr>
          <w:rFonts w:ascii="Times New Roman" w:hAnsi="Times New Roman" w:cs="Times New Roman"/>
          <w:color w:val="000000"/>
        </w:rPr>
        <w:t>2 roku poz. 1710</w:t>
      </w:r>
      <w:r w:rsidR="00476FB1" w:rsidRPr="0037011B">
        <w:rPr>
          <w:rFonts w:ascii="Times New Roman" w:hAnsi="Times New Roman" w:cs="Times New Roman"/>
          <w:color w:val="000000"/>
        </w:rPr>
        <w:t>)  w związk</w:t>
      </w:r>
      <w:r w:rsidR="00C04D39" w:rsidRPr="0037011B">
        <w:rPr>
          <w:rFonts w:ascii="Times New Roman" w:hAnsi="Times New Roman" w:cs="Times New Roman"/>
          <w:color w:val="000000"/>
        </w:rPr>
        <w:t>u</w:t>
      </w:r>
      <w:r w:rsidR="008E5642" w:rsidRPr="0037011B">
        <w:rPr>
          <w:rFonts w:ascii="Times New Roman" w:hAnsi="Times New Roman" w:cs="Times New Roman"/>
          <w:color w:val="000000"/>
        </w:rPr>
        <w:t xml:space="preserve"> otrzymanym wnioskiem Wykonawcy</w:t>
      </w:r>
      <w:r w:rsidR="00476FB1" w:rsidRPr="0037011B">
        <w:rPr>
          <w:rFonts w:ascii="Times New Roman" w:hAnsi="Times New Roman" w:cs="Times New Roman"/>
          <w:color w:val="000000"/>
        </w:rPr>
        <w:t xml:space="preserve"> o wyjaśnien</w:t>
      </w:r>
      <w:r w:rsidR="00431862" w:rsidRPr="0037011B">
        <w:rPr>
          <w:rFonts w:ascii="Times New Roman" w:hAnsi="Times New Roman" w:cs="Times New Roman"/>
          <w:color w:val="000000"/>
        </w:rPr>
        <w:t xml:space="preserve">ie treści specyfikacji </w:t>
      </w:r>
      <w:r w:rsidR="00476FB1" w:rsidRPr="0037011B">
        <w:rPr>
          <w:rFonts w:ascii="Times New Roman" w:hAnsi="Times New Roman" w:cs="Times New Roman"/>
          <w:color w:val="000000"/>
        </w:rPr>
        <w:t xml:space="preserve"> </w:t>
      </w:r>
      <w:r w:rsidR="00AC1CAE" w:rsidRPr="0037011B">
        <w:rPr>
          <w:rFonts w:ascii="Times New Roman" w:hAnsi="Times New Roman" w:cs="Times New Roman"/>
          <w:color w:val="000000"/>
        </w:rPr>
        <w:t>warunków zamówienia do ww. postę</w:t>
      </w:r>
      <w:r w:rsidR="00476FB1" w:rsidRPr="0037011B">
        <w:rPr>
          <w:rFonts w:ascii="Times New Roman" w:hAnsi="Times New Roman" w:cs="Times New Roman"/>
          <w:color w:val="000000"/>
        </w:rPr>
        <w:t>powania, Zamawiający wyjaśnia:</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Pytanie 1</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Czy Zamawiający w Zadaniu 7 poz. 1 dopuści:</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rozmiar gazika 12cmx12.5cm, dopuszczone do stosowania u niemowląt i dzieci przez Instytutu Matki i Dziecka?</w:t>
      </w:r>
    </w:p>
    <w:p w:rsidR="005A5A4C" w:rsidRDefault="0053494C" w:rsidP="005A5A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Wyjaśnienie</w:t>
      </w:r>
    </w:p>
    <w:p w:rsidR="0053494C" w:rsidRDefault="0053494C" w:rsidP="005A5A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 dopuszcza.</w:t>
      </w:r>
    </w:p>
    <w:p w:rsidR="0053494C" w:rsidRPr="005A5A4C" w:rsidRDefault="0053494C" w:rsidP="005A5A4C">
      <w:pPr>
        <w:spacing w:after="0" w:line="240" w:lineRule="auto"/>
        <w:rPr>
          <w:rFonts w:ascii="Times New Roman" w:hAnsi="Times New Roman" w:cs="Times New Roman"/>
          <w:sz w:val="24"/>
          <w:szCs w:val="24"/>
          <w:lang w:eastAsia="pl-PL"/>
        </w:rPr>
      </w:pP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Pytanie 2</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Czy Zamawiający w Zadaniu 7 poz. 2 dopuści:</w:t>
      </w:r>
    </w:p>
    <w:p w:rsid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 xml:space="preserve">rozmiar gazika 12cmx12.5cm? </w:t>
      </w:r>
    </w:p>
    <w:p w:rsidR="0053494C" w:rsidRDefault="0053494C" w:rsidP="005349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Wyjaśnienie</w:t>
      </w:r>
    </w:p>
    <w:p w:rsidR="0053494C" w:rsidRDefault="0053494C" w:rsidP="005349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 dopuszcza.</w:t>
      </w:r>
    </w:p>
    <w:p w:rsidR="005A5A4C" w:rsidRPr="005A5A4C" w:rsidRDefault="005A5A4C" w:rsidP="005A5A4C">
      <w:pPr>
        <w:spacing w:after="0" w:line="240" w:lineRule="auto"/>
        <w:rPr>
          <w:rFonts w:ascii="Times New Roman" w:hAnsi="Times New Roman" w:cs="Times New Roman"/>
          <w:sz w:val="24"/>
          <w:szCs w:val="24"/>
          <w:lang w:eastAsia="pl-PL"/>
        </w:rPr>
      </w:pP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Pytanie 3</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 xml:space="preserve">Dotyczy umowy- prosimy do paragrafu 7 dopisać na końcu ustęp 7 o treści: </w:t>
      </w:r>
      <w:r w:rsidRPr="005A5A4C">
        <w:rPr>
          <w:rFonts w:ascii="Times New Roman" w:hAnsi="Times New Roman" w:cs="Times New Roman"/>
          <w:sz w:val="24"/>
          <w:szCs w:val="24"/>
          <w:lang w:eastAsia="pl-PL"/>
        </w:rPr>
        <w:br/>
        <w:t xml:space="preserve">Kary umowne jakie może naliczyć Zamawiający mogą być zastosowane tylko w przypadku, gdy Zamawiający opłacił wszystkie wystawione przez Wykonawcę na rzecz Zamawiającego faktury w terminie do ich opłacenia."  </w:t>
      </w:r>
      <w:r w:rsidRPr="005A5A4C">
        <w:rPr>
          <w:rFonts w:ascii="Times New Roman" w:hAnsi="Times New Roman" w:cs="Times New Roman"/>
          <w:sz w:val="24"/>
          <w:szCs w:val="24"/>
          <w:lang w:eastAsia="pl-PL"/>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lub</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o dopisanie na końcu paragrafu 7 ustęp 7 o treści:</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Naliczenie kary umownej z tytułu przekroczenia terminu realizacji dostawy przedmiotu umowy nie będzie miało miejsca w sytuacji wstrzymania dostaw z powodu zaległości w zapłacie za towar już przez Zamawiającego otrzymany.</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lub</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o dopisanie na końcu paragrafu 7 ustęp 7 o treści:</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"W przypadku niedotrzymania przez Zamawiającego terminu zapłaty faktury za dostarczony towar, Wykonawcy przysługuje prawo naliczania odsetek ustawowych i równocześnie przysługuje mu prawo naliczania kar umownych w wysokości 0.1% wartości brutto z faktury za każdy dzień zwłoki w płatności, jednak nie więcej niż 10% wartości brutto tejże faktury.</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lub</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lastRenderedPageBreak/>
        <w:t>O zmniejszenie kar umownych dla Wykonawcy. W obecnej sytuacji chronione są w większości interesy Zamawiającego, a w małym stopniu chronione są interesy Wykonawcy.</w:t>
      </w:r>
    </w:p>
    <w:p w:rsid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Prosimy o wprowadzenie większej ilości zapisów chroniących interesy Wykonawcy.</w:t>
      </w:r>
    </w:p>
    <w:p w:rsidR="00351254" w:rsidRDefault="00351254" w:rsidP="005A5A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Wyjaśnienie.</w:t>
      </w:r>
    </w:p>
    <w:p w:rsidR="00351254" w:rsidRDefault="00351254" w:rsidP="005A5A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Zapis </w:t>
      </w:r>
      <w:r w:rsidRPr="005A5A4C">
        <w:rPr>
          <w:rFonts w:ascii="Times New Roman" w:hAnsi="Times New Roman" w:cs="Times New Roman"/>
          <w:sz w:val="24"/>
          <w:szCs w:val="24"/>
          <w:lang w:eastAsia="pl-PL"/>
        </w:rPr>
        <w:t>paragrafu 7</w:t>
      </w:r>
      <w:r>
        <w:rPr>
          <w:rFonts w:ascii="Times New Roman" w:hAnsi="Times New Roman" w:cs="Times New Roman"/>
          <w:sz w:val="24"/>
          <w:szCs w:val="24"/>
          <w:lang w:eastAsia="pl-PL"/>
        </w:rPr>
        <w:t xml:space="preserve">  projektu umowy pozostaje bez zmian. Szpital jako płatnik wywiązuję się z terminowego   dokonywania płatności za otrzymane faktury. </w:t>
      </w:r>
    </w:p>
    <w:p w:rsidR="00351254" w:rsidRPr="005A5A4C" w:rsidRDefault="00351254" w:rsidP="005A5A4C">
      <w:pPr>
        <w:spacing w:after="0" w:line="240" w:lineRule="auto"/>
        <w:rPr>
          <w:rFonts w:ascii="Times New Roman" w:hAnsi="Times New Roman" w:cs="Times New Roman"/>
          <w:sz w:val="24"/>
          <w:szCs w:val="24"/>
          <w:lang w:eastAsia="pl-PL"/>
        </w:rPr>
      </w:pPr>
    </w:p>
    <w:p w:rsidR="005A5A4C" w:rsidRPr="005A5A4C" w:rsidRDefault="005A5A4C" w:rsidP="005A5A4C">
      <w:pPr>
        <w:spacing w:after="0" w:line="240" w:lineRule="auto"/>
        <w:rPr>
          <w:rFonts w:ascii="Times New Roman" w:hAnsi="Times New Roman" w:cs="Times New Roman"/>
          <w:sz w:val="24"/>
          <w:szCs w:val="24"/>
          <w:lang w:eastAsia="pl-PL"/>
        </w:rPr>
      </w:pP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Pytanie 4</w:t>
      </w:r>
    </w:p>
    <w:p w:rsidR="005A5A4C" w:rsidRP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t>Prosimy o wprowadzenie do wzoru umowy większej ilości postanowień waloryzacyjnych, tj. postanowień dotyczących zasad zmian wysokości wynagrodzenia, zgodnie z art. 440 ustawy Prawo Zamówień Publicznych. Aktualna sytuacja rynkowa, charakteryzująca się znacznym wzrostem inflacji w Polsce powoduje, iż oferta cenowa składana w trakcie postępowania przetargowego może stać się niewystarczająca dla prawidłowej realizacji umowy przetargowej. Oferent, który wygrał przetarg, w celu realizacji umowy przetargowej może być bowiem zmuszony do zakupu produktów lub usług po cenach dużo wyższych niż te, które były aktualne w momencie konstruowania oferty przetargowej, oferent nie jest w stanie przewidzieć poziomu ewentualnego wzrostu kosztów, a niekorzystnym jest zawyżanie ceny i ponoszenie wyższych kosztów przez Zamawiającego od początku trwania umowy. W efekcie podwyżek wykonawca przetargu może finansowo nie podołać sytuacji, co doprowadzi do niezrealizowania przez niego dostaw wynikających z umowy przetargowej, z niekorzyścią dla Zamawiającego. W świetle powyższego prosimy o dodanie postanowień waloryzacyjnych, skonstruowanych w zgodzie z art 439 ust. 2-4 ustawy Prawo zamówień Publicznych, będzie służyło to nie tylko obronie wykonawcy przetargu przed zmianami cen,</w:t>
      </w:r>
      <w:r w:rsidR="002379DE">
        <w:rPr>
          <w:rFonts w:ascii="Times New Roman" w:hAnsi="Times New Roman" w:cs="Times New Roman"/>
          <w:sz w:val="24"/>
          <w:szCs w:val="24"/>
          <w:lang w:eastAsia="pl-PL"/>
        </w:rPr>
        <w:t xml:space="preserve"> </w:t>
      </w:r>
      <w:r w:rsidRPr="005A5A4C">
        <w:rPr>
          <w:rFonts w:ascii="Times New Roman" w:hAnsi="Times New Roman" w:cs="Times New Roman"/>
          <w:sz w:val="24"/>
          <w:szCs w:val="24"/>
          <w:lang w:eastAsia="pl-PL"/>
        </w:rPr>
        <w:t>na które nie ma on wpływu, ale przede wszystkim zabezpieczy interes Zamawiającego, zapewniając prawidłową i niezakłóconą realizację dostaw produktów objętych umową przetargową.</w:t>
      </w:r>
    </w:p>
    <w:p w:rsidR="005A5A4C" w:rsidRDefault="005A5A4C" w:rsidP="005A5A4C">
      <w:pPr>
        <w:spacing w:after="0" w:line="240" w:lineRule="auto"/>
        <w:rPr>
          <w:rFonts w:ascii="Times New Roman" w:hAnsi="Times New Roman" w:cs="Times New Roman"/>
          <w:sz w:val="24"/>
          <w:szCs w:val="24"/>
          <w:lang w:eastAsia="pl-PL"/>
        </w:rPr>
      </w:pPr>
      <w:r w:rsidRPr="005A5A4C">
        <w:rPr>
          <w:rFonts w:ascii="Times New Roman" w:hAnsi="Times New Roman" w:cs="Times New Roman"/>
          <w:sz w:val="24"/>
          <w:szCs w:val="24"/>
          <w:lang w:eastAsia="pl-PL"/>
        </w:rPr>
        <w:br/>
        <w:t> </w:t>
      </w:r>
      <w:r w:rsidR="002379DE">
        <w:rPr>
          <w:rFonts w:ascii="Times New Roman" w:hAnsi="Times New Roman" w:cs="Times New Roman"/>
          <w:sz w:val="24"/>
          <w:szCs w:val="24"/>
          <w:lang w:eastAsia="pl-PL"/>
        </w:rPr>
        <w:t>Wyjaśnienie</w:t>
      </w:r>
    </w:p>
    <w:p w:rsidR="00C77207" w:rsidRDefault="00C77207" w:rsidP="005A5A4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 dokona zmiany treści SWZ w zakresie paragrafu 8 wzoru umowy poprzez dodanie  ust. 9.</w:t>
      </w:r>
    </w:p>
    <w:p w:rsidR="00D030F1" w:rsidRPr="00D030F1" w:rsidRDefault="00C77207" w:rsidP="00CA0F93">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pl-PL"/>
        </w:rPr>
        <w:t xml:space="preserve"> </w:t>
      </w:r>
    </w:p>
    <w:p w:rsidR="00D030F1" w:rsidRPr="002379DE" w:rsidRDefault="00D030F1" w:rsidP="00D030F1">
      <w:pPr>
        <w:pStyle w:val="Akapitzlist"/>
        <w:ind w:left="720"/>
      </w:pPr>
    </w:p>
    <w:p w:rsidR="005A5A4C" w:rsidRDefault="00D61F67" w:rsidP="00D61F67">
      <w:pPr>
        <w:spacing w:after="0" w:line="240" w:lineRule="auto"/>
        <w:ind w:left="7788"/>
        <w:jc w:val="both"/>
        <w:rPr>
          <w:rFonts w:ascii="Times New Roman" w:hAnsi="Times New Roman" w:cs="Times New Roman"/>
          <w:color w:val="000000"/>
        </w:rPr>
      </w:pPr>
      <w:r>
        <w:rPr>
          <w:rFonts w:ascii="Times New Roman" w:hAnsi="Times New Roman" w:cs="Times New Roman"/>
          <w:color w:val="000000"/>
        </w:rPr>
        <w:t>Prezes Zarzą</w:t>
      </w:r>
      <w:bookmarkStart w:id="0" w:name="_GoBack"/>
      <w:bookmarkEnd w:id="0"/>
      <w:r>
        <w:rPr>
          <w:rFonts w:ascii="Times New Roman" w:hAnsi="Times New Roman" w:cs="Times New Roman"/>
          <w:color w:val="000000"/>
        </w:rPr>
        <w:t>du</w:t>
      </w:r>
    </w:p>
    <w:p w:rsidR="00D61F67" w:rsidRDefault="00D61F67" w:rsidP="00D61F67">
      <w:pPr>
        <w:spacing w:after="0" w:line="240" w:lineRule="auto"/>
        <w:ind w:left="7788"/>
        <w:jc w:val="both"/>
        <w:rPr>
          <w:rFonts w:ascii="Times New Roman" w:hAnsi="Times New Roman" w:cs="Times New Roman"/>
          <w:color w:val="000000"/>
        </w:rPr>
      </w:pPr>
      <w:r>
        <w:rPr>
          <w:rFonts w:ascii="Times New Roman" w:hAnsi="Times New Roman" w:cs="Times New Roman"/>
          <w:color w:val="000000"/>
        </w:rPr>
        <w:t xml:space="preserve">/-/Jolanta </w:t>
      </w:r>
      <w:proofErr w:type="spellStart"/>
      <w:r>
        <w:rPr>
          <w:rFonts w:ascii="Times New Roman" w:hAnsi="Times New Roman" w:cs="Times New Roman"/>
          <w:color w:val="000000"/>
        </w:rPr>
        <w:t>Dankiewicz</w:t>
      </w:r>
      <w:proofErr w:type="spellEnd"/>
    </w:p>
    <w:sectPr w:rsidR="00D61F67"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09" w:rsidRDefault="00442F09" w:rsidP="00143915">
      <w:pPr>
        <w:spacing w:after="0" w:line="240" w:lineRule="auto"/>
      </w:pPr>
      <w:r>
        <w:separator/>
      </w:r>
    </w:p>
  </w:endnote>
  <w:endnote w:type="continuationSeparator" w:id="0">
    <w:p w:rsidR="00442F09" w:rsidRDefault="00442F09"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09" w:rsidRDefault="00442F09" w:rsidP="00143915">
      <w:pPr>
        <w:spacing w:after="0" w:line="240" w:lineRule="auto"/>
      </w:pPr>
      <w:r>
        <w:separator/>
      </w:r>
    </w:p>
  </w:footnote>
  <w:footnote w:type="continuationSeparator" w:id="0">
    <w:p w:rsidR="00442F09" w:rsidRDefault="00442F09"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327"/>
    <w:multiLevelType w:val="singleLevel"/>
    <w:tmpl w:val="A0CE9E8C"/>
    <w:lvl w:ilvl="0">
      <w:start w:val="1"/>
      <w:numFmt w:val="decimal"/>
      <w:lvlText w:val="%1."/>
      <w:lvlJc w:val="left"/>
      <w:pPr>
        <w:tabs>
          <w:tab w:val="num" w:pos="360"/>
        </w:tabs>
        <w:ind w:left="360" w:hanging="360"/>
      </w:pPr>
    </w:lvl>
  </w:abstractNum>
  <w:abstractNum w:abstractNumId="1" w15:restartNumberingAfterBreak="0">
    <w:nsid w:val="0F3D3865"/>
    <w:multiLevelType w:val="hybridMultilevel"/>
    <w:tmpl w:val="38B6F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E2FB3"/>
    <w:multiLevelType w:val="multilevel"/>
    <w:tmpl w:val="37E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56F6C"/>
    <w:multiLevelType w:val="hybridMultilevel"/>
    <w:tmpl w:val="B1DA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B3968"/>
    <w:multiLevelType w:val="hybridMultilevel"/>
    <w:tmpl w:val="790C2300"/>
    <w:lvl w:ilvl="0" w:tplc="70CE2B3E">
      <w:start w:val="2"/>
      <w:numFmt w:val="decimal"/>
      <w:lvlText w:val="%1."/>
      <w:lvlJc w:val="left"/>
      <w:pPr>
        <w:ind w:left="720" w:hanging="360"/>
      </w:pPr>
      <w:rPr>
        <w:rFonts w:hint="default"/>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725732"/>
    <w:multiLevelType w:val="hybridMultilevel"/>
    <w:tmpl w:val="4C060D56"/>
    <w:lvl w:ilvl="0" w:tplc="6082C1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A1373F"/>
    <w:multiLevelType w:val="hybridMultilevel"/>
    <w:tmpl w:val="66BA7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AD339B"/>
    <w:multiLevelType w:val="hybridMultilevel"/>
    <w:tmpl w:val="5EB25AEC"/>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536"/>
    <w:rsid w:val="00012CF8"/>
    <w:rsid w:val="00014031"/>
    <w:rsid w:val="00015F08"/>
    <w:rsid w:val="00016C96"/>
    <w:rsid w:val="0002037C"/>
    <w:rsid w:val="00023BA3"/>
    <w:rsid w:val="00025260"/>
    <w:rsid w:val="00025AD2"/>
    <w:rsid w:val="00037C54"/>
    <w:rsid w:val="0004026F"/>
    <w:rsid w:val="00041934"/>
    <w:rsid w:val="000442E4"/>
    <w:rsid w:val="00045B95"/>
    <w:rsid w:val="0005184E"/>
    <w:rsid w:val="00051FCE"/>
    <w:rsid w:val="00052D65"/>
    <w:rsid w:val="0005359B"/>
    <w:rsid w:val="00067033"/>
    <w:rsid w:val="000730BB"/>
    <w:rsid w:val="00074F1F"/>
    <w:rsid w:val="00077DB0"/>
    <w:rsid w:val="00087BDD"/>
    <w:rsid w:val="000925A8"/>
    <w:rsid w:val="000A217C"/>
    <w:rsid w:val="000B72EE"/>
    <w:rsid w:val="000D6671"/>
    <w:rsid w:val="000E1F11"/>
    <w:rsid w:val="000E3933"/>
    <w:rsid w:val="000F4EAB"/>
    <w:rsid w:val="001051BA"/>
    <w:rsid w:val="001058A3"/>
    <w:rsid w:val="0011565F"/>
    <w:rsid w:val="00117FFA"/>
    <w:rsid w:val="00121010"/>
    <w:rsid w:val="0012321F"/>
    <w:rsid w:val="001239F3"/>
    <w:rsid w:val="00142F81"/>
    <w:rsid w:val="00143915"/>
    <w:rsid w:val="0014697C"/>
    <w:rsid w:val="00154F2F"/>
    <w:rsid w:val="00185070"/>
    <w:rsid w:val="00187819"/>
    <w:rsid w:val="00190351"/>
    <w:rsid w:val="00190C35"/>
    <w:rsid w:val="0019172B"/>
    <w:rsid w:val="00193C84"/>
    <w:rsid w:val="001A1C5A"/>
    <w:rsid w:val="001A2753"/>
    <w:rsid w:val="001A34B2"/>
    <w:rsid w:val="001B2B6B"/>
    <w:rsid w:val="001B4227"/>
    <w:rsid w:val="001B61C2"/>
    <w:rsid w:val="001C21B7"/>
    <w:rsid w:val="001C5BA4"/>
    <w:rsid w:val="001C7730"/>
    <w:rsid w:val="001D75B3"/>
    <w:rsid w:val="001E0129"/>
    <w:rsid w:val="001E35B3"/>
    <w:rsid w:val="001E45D1"/>
    <w:rsid w:val="001E4C6A"/>
    <w:rsid w:val="001F17DA"/>
    <w:rsid w:val="001F589A"/>
    <w:rsid w:val="001F73F7"/>
    <w:rsid w:val="001F7C4B"/>
    <w:rsid w:val="001F7FBA"/>
    <w:rsid w:val="00204294"/>
    <w:rsid w:val="00222731"/>
    <w:rsid w:val="00231161"/>
    <w:rsid w:val="00231EAF"/>
    <w:rsid w:val="002379DE"/>
    <w:rsid w:val="0024011D"/>
    <w:rsid w:val="00242431"/>
    <w:rsid w:val="002465A8"/>
    <w:rsid w:val="00246976"/>
    <w:rsid w:val="00252B20"/>
    <w:rsid w:val="00252F10"/>
    <w:rsid w:val="00257886"/>
    <w:rsid w:val="002619EF"/>
    <w:rsid w:val="00262CF5"/>
    <w:rsid w:val="002643E7"/>
    <w:rsid w:val="002713FE"/>
    <w:rsid w:val="00283384"/>
    <w:rsid w:val="002865C3"/>
    <w:rsid w:val="002875D4"/>
    <w:rsid w:val="00290181"/>
    <w:rsid w:val="00292A61"/>
    <w:rsid w:val="002950C5"/>
    <w:rsid w:val="002A00A7"/>
    <w:rsid w:val="002A0B11"/>
    <w:rsid w:val="002A55E4"/>
    <w:rsid w:val="002A601D"/>
    <w:rsid w:val="002B02E9"/>
    <w:rsid w:val="002B237B"/>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28F3"/>
    <w:rsid w:val="003032B5"/>
    <w:rsid w:val="0030397D"/>
    <w:rsid w:val="003056B2"/>
    <w:rsid w:val="00310A85"/>
    <w:rsid w:val="003142E7"/>
    <w:rsid w:val="00320C87"/>
    <w:rsid w:val="0032240B"/>
    <w:rsid w:val="00323389"/>
    <w:rsid w:val="00335634"/>
    <w:rsid w:val="003375AC"/>
    <w:rsid w:val="003466E3"/>
    <w:rsid w:val="00347C57"/>
    <w:rsid w:val="00351254"/>
    <w:rsid w:val="00356123"/>
    <w:rsid w:val="00356C99"/>
    <w:rsid w:val="003576F5"/>
    <w:rsid w:val="0036121B"/>
    <w:rsid w:val="0037011B"/>
    <w:rsid w:val="00370C8D"/>
    <w:rsid w:val="003713ED"/>
    <w:rsid w:val="0037352B"/>
    <w:rsid w:val="003750B2"/>
    <w:rsid w:val="00375724"/>
    <w:rsid w:val="003823AF"/>
    <w:rsid w:val="00383C5F"/>
    <w:rsid w:val="003853B8"/>
    <w:rsid w:val="00385B6B"/>
    <w:rsid w:val="0039108A"/>
    <w:rsid w:val="00394AC8"/>
    <w:rsid w:val="00396761"/>
    <w:rsid w:val="003967BF"/>
    <w:rsid w:val="003A1950"/>
    <w:rsid w:val="003A1F40"/>
    <w:rsid w:val="003A28EA"/>
    <w:rsid w:val="003B36B6"/>
    <w:rsid w:val="003B3AB5"/>
    <w:rsid w:val="003C06B7"/>
    <w:rsid w:val="003C24D4"/>
    <w:rsid w:val="003C69A5"/>
    <w:rsid w:val="003C74F3"/>
    <w:rsid w:val="003C7BFE"/>
    <w:rsid w:val="003D1723"/>
    <w:rsid w:val="003D668C"/>
    <w:rsid w:val="003E13E0"/>
    <w:rsid w:val="003E56E5"/>
    <w:rsid w:val="003F1747"/>
    <w:rsid w:val="003F3077"/>
    <w:rsid w:val="00413D5A"/>
    <w:rsid w:val="00416628"/>
    <w:rsid w:val="00430FF1"/>
    <w:rsid w:val="00431862"/>
    <w:rsid w:val="0043791A"/>
    <w:rsid w:val="00440CFA"/>
    <w:rsid w:val="004421C3"/>
    <w:rsid w:val="00442F09"/>
    <w:rsid w:val="00443721"/>
    <w:rsid w:val="004652EB"/>
    <w:rsid w:val="00467D9C"/>
    <w:rsid w:val="00470156"/>
    <w:rsid w:val="0047384B"/>
    <w:rsid w:val="004744FD"/>
    <w:rsid w:val="00476FB1"/>
    <w:rsid w:val="00480896"/>
    <w:rsid w:val="0049053D"/>
    <w:rsid w:val="004B4024"/>
    <w:rsid w:val="004C1A51"/>
    <w:rsid w:val="004D7770"/>
    <w:rsid w:val="004E6A4B"/>
    <w:rsid w:val="004F7ECC"/>
    <w:rsid w:val="00500A6A"/>
    <w:rsid w:val="005011EF"/>
    <w:rsid w:val="00502760"/>
    <w:rsid w:val="005030CA"/>
    <w:rsid w:val="0051114E"/>
    <w:rsid w:val="00513BB7"/>
    <w:rsid w:val="00514F2D"/>
    <w:rsid w:val="00516DF9"/>
    <w:rsid w:val="00523717"/>
    <w:rsid w:val="00527BCA"/>
    <w:rsid w:val="0053494C"/>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A5A4C"/>
    <w:rsid w:val="005B1546"/>
    <w:rsid w:val="005B3D7B"/>
    <w:rsid w:val="005C2E90"/>
    <w:rsid w:val="005C45CC"/>
    <w:rsid w:val="005C47CE"/>
    <w:rsid w:val="005D209B"/>
    <w:rsid w:val="005D6602"/>
    <w:rsid w:val="005D7EE6"/>
    <w:rsid w:val="005E0871"/>
    <w:rsid w:val="005E0E92"/>
    <w:rsid w:val="005F5A8D"/>
    <w:rsid w:val="00601D53"/>
    <w:rsid w:val="006068B4"/>
    <w:rsid w:val="00614677"/>
    <w:rsid w:val="006179B5"/>
    <w:rsid w:val="00621BB5"/>
    <w:rsid w:val="00624EED"/>
    <w:rsid w:val="0063249F"/>
    <w:rsid w:val="00633FFD"/>
    <w:rsid w:val="0063648B"/>
    <w:rsid w:val="00637F8B"/>
    <w:rsid w:val="006423D1"/>
    <w:rsid w:val="00647703"/>
    <w:rsid w:val="0065210C"/>
    <w:rsid w:val="00656021"/>
    <w:rsid w:val="00657A16"/>
    <w:rsid w:val="006674E8"/>
    <w:rsid w:val="0067079A"/>
    <w:rsid w:val="00671A5A"/>
    <w:rsid w:val="00674758"/>
    <w:rsid w:val="00683879"/>
    <w:rsid w:val="00685786"/>
    <w:rsid w:val="0068667A"/>
    <w:rsid w:val="00687A28"/>
    <w:rsid w:val="00693479"/>
    <w:rsid w:val="006A11B4"/>
    <w:rsid w:val="006A2304"/>
    <w:rsid w:val="006A39CE"/>
    <w:rsid w:val="006A6B37"/>
    <w:rsid w:val="006B21C4"/>
    <w:rsid w:val="006B380B"/>
    <w:rsid w:val="006B44A1"/>
    <w:rsid w:val="006C1425"/>
    <w:rsid w:val="006C61B8"/>
    <w:rsid w:val="006C7EB3"/>
    <w:rsid w:val="006E155A"/>
    <w:rsid w:val="006E43CA"/>
    <w:rsid w:val="006E6539"/>
    <w:rsid w:val="006F2AD1"/>
    <w:rsid w:val="006F3EF2"/>
    <w:rsid w:val="0070056F"/>
    <w:rsid w:val="0070169D"/>
    <w:rsid w:val="00703A74"/>
    <w:rsid w:val="00705FED"/>
    <w:rsid w:val="0070603F"/>
    <w:rsid w:val="007131FD"/>
    <w:rsid w:val="00721B3E"/>
    <w:rsid w:val="00724BD3"/>
    <w:rsid w:val="0072792B"/>
    <w:rsid w:val="00727FCC"/>
    <w:rsid w:val="00730843"/>
    <w:rsid w:val="0073234E"/>
    <w:rsid w:val="00740EB6"/>
    <w:rsid w:val="007411DE"/>
    <w:rsid w:val="007447CA"/>
    <w:rsid w:val="00744E7D"/>
    <w:rsid w:val="007475C5"/>
    <w:rsid w:val="007511C0"/>
    <w:rsid w:val="0076040A"/>
    <w:rsid w:val="00763A9F"/>
    <w:rsid w:val="007676E9"/>
    <w:rsid w:val="0077170D"/>
    <w:rsid w:val="00773831"/>
    <w:rsid w:val="007816D5"/>
    <w:rsid w:val="007B16CD"/>
    <w:rsid w:val="007B6B93"/>
    <w:rsid w:val="007B75CA"/>
    <w:rsid w:val="007C32FB"/>
    <w:rsid w:val="007D326E"/>
    <w:rsid w:val="007D7092"/>
    <w:rsid w:val="007D76D7"/>
    <w:rsid w:val="007E1AAA"/>
    <w:rsid w:val="007E263E"/>
    <w:rsid w:val="007E36CF"/>
    <w:rsid w:val="007E4943"/>
    <w:rsid w:val="007F022B"/>
    <w:rsid w:val="007F13D8"/>
    <w:rsid w:val="007F65D4"/>
    <w:rsid w:val="00813777"/>
    <w:rsid w:val="00820F99"/>
    <w:rsid w:val="00823236"/>
    <w:rsid w:val="008333F1"/>
    <w:rsid w:val="00836BED"/>
    <w:rsid w:val="008374E2"/>
    <w:rsid w:val="00842D98"/>
    <w:rsid w:val="00854772"/>
    <w:rsid w:val="008615E2"/>
    <w:rsid w:val="00863D2D"/>
    <w:rsid w:val="00870CE6"/>
    <w:rsid w:val="008759BA"/>
    <w:rsid w:val="00886D3C"/>
    <w:rsid w:val="008949E3"/>
    <w:rsid w:val="008A1ED6"/>
    <w:rsid w:val="008A7D5B"/>
    <w:rsid w:val="008B357B"/>
    <w:rsid w:val="008C37D4"/>
    <w:rsid w:val="008D1649"/>
    <w:rsid w:val="008D4434"/>
    <w:rsid w:val="008E1030"/>
    <w:rsid w:val="008E1FCE"/>
    <w:rsid w:val="008E2154"/>
    <w:rsid w:val="008E2DF5"/>
    <w:rsid w:val="008E5642"/>
    <w:rsid w:val="008E6D06"/>
    <w:rsid w:val="008E7179"/>
    <w:rsid w:val="008E7235"/>
    <w:rsid w:val="008F0922"/>
    <w:rsid w:val="008F1766"/>
    <w:rsid w:val="008F3124"/>
    <w:rsid w:val="008F445C"/>
    <w:rsid w:val="008F6292"/>
    <w:rsid w:val="009008D4"/>
    <w:rsid w:val="00906170"/>
    <w:rsid w:val="00906C76"/>
    <w:rsid w:val="00912786"/>
    <w:rsid w:val="00913BAA"/>
    <w:rsid w:val="00922F25"/>
    <w:rsid w:val="00925B69"/>
    <w:rsid w:val="00930C69"/>
    <w:rsid w:val="00933170"/>
    <w:rsid w:val="00933F8E"/>
    <w:rsid w:val="00942022"/>
    <w:rsid w:val="0094417F"/>
    <w:rsid w:val="00947D73"/>
    <w:rsid w:val="00951E44"/>
    <w:rsid w:val="0095290C"/>
    <w:rsid w:val="0095368C"/>
    <w:rsid w:val="00956F4C"/>
    <w:rsid w:val="00960F75"/>
    <w:rsid w:val="00963A7C"/>
    <w:rsid w:val="009671FD"/>
    <w:rsid w:val="00972CCB"/>
    <w:rsid w:val="0098123D"/>
    <w:rsid w:val="009813B7"/>
    <w:rsid w:val="00982407"/>
    <w:rsid w:val="0099160D"/>
    <w:rsid w:val="00997DF6"/>
    <w:rsid w:val="009A6BBD"/>
    <w:rsid w:val="009A6EB6"/>
    <w:rsid w:val="009B4050"/>
    <w:rsid w:val="009C0F27"/>
    <w:rsid w:val="009C33EA"/>
    <w:rsid w:val="009C3B6F"/>
    <w:rsid w:val="009C3D1D"/>
    <w:rsid w:val="009C7CBA"/>
    <w:rsid w:val="009D237C"/>
    <w:rsid w:val="009D7C9E"/>
    <w:rsid w:val="00A02654"/>
    <w:rsid w:val="00A12076"/>
    <w:rsid w:val="00A23604"/>
    <w:rsid w:val="00A27300"/>
    <w:rsid w:val="00A311F9"/>
    <w:rsid w:val="00A32048"/>
    <w:rsid w:val="00A36656"/>
    <w:rsid w:val="00A37EF1"/>
    <w:rsid w:val="00A45DD4"/>
    <w:rsid w:val="00A530D6"/>
    <w:rsid w:val="00A55CE5"/>
    <w:rsid w:val="00A63F56"/>
    <w:rsid w:val="00A735ED"/>
    <w:rsid w:val="00A7751F"/>
    <w:rsid w:val="00A83FDB"/>
    <w:rsid w:val="00A8505B"/>
    <w:rsid w:val="00A90274"/>
    <w:rsid w:val="00A96594"/>
    <w:rsid w:val="00AA030B"/>
    <w:rsid w:val="00AA4DDC"/>
    <w:rsid w:val="00AA6047"/>
    <w:rsid w:val="00AA7289"/>
    <w:rsid w:val="00AB38B7"/>
    <w:rsid w:val="00AB3F98"/>
    <w:rsid w:val="00AB50A4"/>
    <w:rsid w:val="00AC0835"/>
    <w:rsid w:val="00AC1CAE"/>
    <w:rsid w:val="00AC3454"/>
    <w:rsid w:val="00AC56C5"/>
    <w:rsid w:val="00AC5E24"/>
    <w:rsid w:val="00AC635D"/>
    <w:rsid w:val="00AD3FC9"/>
    <w:rsid w:val="00AD5B97"/>
    <w:rsid w:val="00AD6B5A"/>
    <w:rsid w:val="00AE28FC"/>
    <w:rsid w:val="00AE2B74"/>
    <w:rsid w:val="00AF35CB"/>
    <w:rsid w:val="00B0287E"/>
    <w:rsid w:val="00B04014"/>
    <w:rsid w:val="00B10E17"/>
    <w:rsid w:val="00B11A41"/>
    <w:rsid w:val="00B331F5"/>
    <w:rsid w:val="00B367D1"/>
    <w:rsid w:val="00B41868"/>
    <w:rsid w:val="00B4375E"/>
    <w:rsid w:val="00B47085"/>
    <w:rsid w:val="00B52DCC"/>
    <w:rsid w:val="00B5507E"/>
    <w:rsid w:val="00B550E4"/>
    <w:rsid w:val="00B576CD"/>
    <w:rsid w:val="00B606D2"/>
    <w:rsid w:val="00B62A47"/>
    <w:rsid w:val="00B62C79"/>
    <w:rsid w:val="00B65CEB"/>
    <w:rsid w:val="00B66C98"/>
    <w:rsid w:val="00B71507"/>
    <w:rsid w:val="00B71F79"/>
    <w:rsid w:val="00B73ABC"/>
    <w:rsid w:val="00B76F7F"/>
    <w:rsid w:val="00B801EA"/>
    <w:rsid w:val="00B8360E"/>
    <w:rsid w:val="00B84684"/>
    <w:rsid w:val="00B956A9"/>
    <w:rsid w:val="00B95A02"/>
    <w:rsid w:val="00B964E7"/>
    <w:rsid w:val="00B97B25"/>
    <w:rsid w:val="00B97B32"/>
    <w:rsid w:val="00BB0261"/>
    <w:rsid w:val="00BB2AD7"/>
    <w:rsid w:val="00BB4544"/>
    <w:rsid w:val="00BB66D8"/>
    <w:rsid w:val="00BC29A9"/>
    <w:rsid w:val="00BC4618"/>
    <w:rsid w:val="00BC57C0"/>
    <w:rsid w:val="00BC5C88"/>
    <w:rsid w:val="00BC7073"/>
    <w:rsid w:val="00BD64C0"/>
    <w:rsid w:val="00BD7257"/>
    <w:rsid w:val="00BE1FBE"/>
    <w:rsid w:val="00BE32F7"/>
    <w:rsid w:val="00BE4924"/>
    <w:rsid w:val="00BF2CB6"/>
    <w:rsid w:val="00BF3534"/>
    <w:rsid w:val="00C00BDF"/>
    <w:rsid w:val="00C04D39"/>
    <w:rsid w:val="00C1323E"/>
    <w:rsid w:val="00C16170"/>
    <w:rsid w:val="00C23D12"/>
    <w:rsid w:val="00C24D10"/>
    <w:rsid w:val="00C311C3"/>
    <w:rsid w:val="00C32924"/>
    <w:rsid w:val="00C34980"/>
    <w:rsid w:val="00C46A05"/>
    <w:rsid w:val="00C477BA"/>
    <w:rsid w:val="00C47AEE"/>
    <w:rsid w:val="00C50E64"/>
    <w:rsid w:val="00C53A75"/>
    <w:rsid w:val="00C54DFD"/>
    <w:rsid w:val="00C57AE8"/>
    <w:rsid w:val="00C61583"/>
    <w:rsid w:val="00C61F20"/>
    <w:rsid w:val="00C6342A"/>
    <w:rsid w:val="00C63735"/>
    <w:rsid w:val="00C6397B"/>
    <w:rsid w:val="00C6699D"/>
    <w:rsid w:val="00C74DA8"/>
    <w:rsid w:val="00C77207"/>
    <w:rsid w:val="00C8150E"/>
    <w:rsid w:val="00C81C25"/>
    <w:rsid w:val="00C85AAA"/>
    <w:rsid w:val="00C92751"/>
    <w:rsid w:val="00C92E33"/>
    <w:rsid w:val="00C94DF1"/>
    <w:rsid w:val="00C95943"/>
    <w:rsid w:val="00C95F52"/>
    <w:rsid w:val="00C96E58"/>
    <w:rsid w:val="00C97A92"/>
    <w:rsid w:val="00CA0F93"/>
    <w:rsid w:val="00CA1A77"/>
    <w:rsid w:val="00CB4DBD"/>
    <w:rsid w:val="00CB7742"/>
    <w:rsid w:val="00CC026C"/>
    <w:rsid w:val="00CC048E"/>
    <w:rsid w:val="00CD2745"/>
    <w:rsid w:val="00CF26E5"/>
    <w:rsid w:val="00D030F1"/>
    <w:rsid w:val="00D061E3"/>
    <w:rsid w:val="00D06FE2"/>
    <w:rsid w:val="00D14A06"/>
    <w:rsid w:val="00D17751"/>
    <w:rsid w:val="00D27F36"/>
    <w:rsid w:val="00D3403C"/>
    <w:rsid w:val="00D3586A"/>
    <w:rsid w:val="00D37E24"/>
    <w:rsid w:val="00D41063"/>
    <w:rsid w:val="00D42855"/>
    <w:rsid w:val="00D4350E"/>
    <w:rsid w:val="00D4597F"/>
    <w:rsid w:val="00D50166"/>
    <w:rsid w:val="00D61F67"/>
    <w:rsid w:val="00D647D5"/>
    <w:rsid w:val="00D6481E"/>
    <w:rsid w:val="00D721ED"/>
    <w:rsid w:val="00D72606"/>
    <w:rsid w:val="00D739B1"/>
    <w:rsid w:val="00D77CBD"/>
    <w:rsid w:val="00D802F5"/>
    <w:rsid w:val="00D90182"/>
    <w:rsid w:val="00DA3039"/>
    <w:rsid w:val="00DA4CB0"/>
    <w:rsid w:val="00DB0E42"/>
    <w:rsid w:val="00DB257A"/>
    <w:rsid w:val="00DB30CF"/>
    <w:rsid w:val="00DB476E"/>
    <w:rsid w:val="00DB7F49"/>
    <w:rsid w:val="00DD03AA"/>
    <w:rsid w:val="00DE3228"/>
    <w:rsid w:val="00DE61E8"/>
    <w:rsid w:val="00DF161F"/>
    <w:rsid w:val="00E00C39"/>
    <w:rsid w:val="00E0479F"/>
    <w:rsid w:val="00E06754"/>
    <w:rsid w:val="00E07BD1"/>
    <w:rsid w:val="00E12A8B"/>
    <w:rsid w:val="00E14435"/>
    <w:rsid w:val="00E150F5"/>
    <w:rsid w:val="00E2029C"/>
    <w:rsid w:val="00E20986"/>
    <w:rsid w:val="00E2238C"/>
    <w:rsid w:val="00E33834"/>
    <w:rsid w:val="00E35BBD"/>
    <w:rsid w:val="00E362D5"/>
    <w:rsid w:val="00E56AD8"/>
    <w:rsid w:val="00E57CFB"/>
    <w:rsid w:val="00E62FE0"/>
    <w:rsid w:val="00E634C9"/>
    <w:rsid w:val="00E63D74"/>
    <w:rsid w:val="00E7562E"/>
    <w:rsid w:val="00E86E18"/>
    <w:rsid w:val="00E87FE3"/>
    <w:rsid w:val="00E94FDD"/>
    <w:rsid w:val="00E950ED"/>
    <w:rsid w:val="00E96D2B"/>
    <w:rsid w:val="00E97AC2"/>
    <w:rsid w:val="00EA2B2A"/>
    <w:rsid w:val="00EB2EEF"/>
    <w:rsid w:val="00EB42DE"/>
    <w:rsid w:val="00EB5099"/>
    <w:rsid w:val="00EB602E"/>
    <w:rsid w:val="00EB6181"/>
    <w:rsid w:val="00EC07FF"/>
    <w:rsid w:val="00EC10A1"/>
    <w:rsid w:val="00EC3A44"/>
    <w:rsid w:val="00EC5A04"/>
    <w:rsid w:val="00EC7D36"/>
    <w:rsid w:val="00ED33F6"/>
    <w:rsid w:val="00ED72BF"/>
    <w:rsid w:val="00ED765A"/>
    <w:rsid w:val="00EE1A56"/>
    <w:rsid w:val="00EE32E1"/>
    <w:rsid w:val="00EE767F"/>
    <w:rsid w:val="00EE76A6"/>
    <w:rsid w:val="00EF39D3"/>
    <w:rsid w:val="00F000BE"/>
    <w:rsid w:val="00F03516"/>
    <w:rsid w:val="00F0501A"/>
    <w:rsid w:val="00F17763"/>
    <w:rsid w:val="00F20AB8"/>
    <w:rsid w:val="00F22FEA"/>
    <w:rsid w:val="00F23F91"/>
    <w:rsid w:val="00F25652"/>
    <w:rsid w:val="00F30CE6"/>
    <w:rsid w:val="00F3742A"/>
    <w:rsid w:val="00F400E8"/>
    <w:rsid w:val="00F40162"/>
    <w:rsid w:val="00F42129"/>
    <w:rsid w:val="00F5495B"/>
    <w:rsid w:val="00F54A18"/>
    <w:rsid w:val="00F57DD4"/>
    <w:rsid w:val="00F60648"/>
    <w:rsid w:val="00F60AD1"/>
    <w:rsid w:val="00F62FCF"/>
    <w:rsid w:val="00F6550B"/>
    <w:rsid w:val="00F7292E"/>
    <w:rsid w:val="00F72FCF"/>
    <w:rsid w:val="00F73500"/>
    <w:rsid w:val="00F80613"/>
    <w:rsid w:val="00F8275F"/>
    <w:rsid w:val="00F84D38"/>
    <w:rsid w:val="00F87F06"/>
    <w:rsid w:val="00F90A2E"/>
    <w:rsid w:val="00F9267E"/>
    <w:rsid w:val="00F93C7E"/>
    <w:rsid w:val="00F9540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aliases w:val="CW_Lista,Wypunktowanie,L1,Numerowanie,Akapit z listą BS,sw tekst,normalny tekst,Akapit z listą5,T_SZ_List Paragraph,Akapit normalny,Bullet Number,List Paragraph1,lp1,List Paragraph2,ISCG Numerowanie,lp11,List Paragraph11,Bullet 1"/>
    <w:basedOn w:val="Normalny"/>
    <w:link w:val="AkapitzlistZnak"/>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Bezodstpw1">
    <w:name w:val="Bez odstępów1"/>
    <w:uiPriority w:val="1"/>
    <w:qFormat/>
    <w:rsid w:val="0043791A"/>
    <w:pPr>
      <w:spacing w:after="0" w:line="336" w:lineRule="auto"/>
      <w:ind w:right="2376"/>
    </w:pPr>
    <w:rPr>
      <w:rFonts w:eastAsiaTheme="minorHAnsi"/>
      <w:color w:val="404040" w:themeColor="text1" w:themeTint="BF"/>
      <w:sz w:val="20"/>
      <w:szCs w:val="20"/>
      <w:lang w:eastAsia="pl-PL"/>
    </w:rPr>
  </w:style>
  <w:style w:type="character" w:customStyle="1" w:styleId="AkapitzlistZnak">
    <w:name w:val="Akapit z listą Znak"/>
    <w:aliases w:val="CW_Lista Znak,Wypunktowanie Znak,L1 Znak,Numerowanie Znak,Akapit z listą BS Znak,sw tekst Znak,normalny tekst Znak,Akapit z listą5 Znak,T_SZ_List Paragraph Znak,Akapit normalny Znak,Bullet Number Znak,List Paragraph1 Znak,lp1 Znak"/>
    <w:link w:val="Akapitzlist"/>
    <w:uiPriority w:val="34"/>
    <w:rsid w:val="00B10E17"/>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F5A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5A8D"/>
    <w:rPr>
      <w:sz w:val="20"/>
      <w:szCs w:val="20"/>
    </w:rPr>
  </w:style>
  <w:style w:type="character" w:styleId="Odwoanieprzypisukocowego">
    <w:name w:val="endnote reference"/>
    <w:basedOn w:val="Domylnaczcionkaakapitu"/>
    <w:uiPriority w:val="99"/>
    <w:semiHidden/>
    <w:unhideWhenUsed/>
    <w:rsid w:val="005F5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29082533">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7645506">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10542657">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15051303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83751025">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894348710">
      <w:bodyDiv w:val="1"/>
      <w:marLeft w:val="0"/>
      <w:marRight w:val="0"/>
      <w:marTop w:val="0"/>
      <w:marBottom w:val="0"/>
      <w:divBdr>
        <w:top w:val="none" w:sz="0" w:space="0" w:color="auto"/>
        <w:left w:val="none" w:sz="0" w:space="0" w:color="auto"/>
        <w:bottom w:val="none" w:sz="0" w:space="0" w:color="auto"/>
        <w:right w:val="none" w:sz="0" w:space="0" w:color="auto"/>
      </w:divBdr>
      <w:divsChild>
        <w:div w:id="1080904697">
          <w:marLeft w:val="0"/>
          <w:marRight w:val="0"/>
          <w:marTop w:val="0"/>
          <w:marBottom w:val="0"/>
          <w:divBdr>
            <w:top w:val="none" w:sz="0" w:space="0" w:color="auto"/>
            <w:left w:val="none" w:sz="0" w:space="0" w:color="auto"/>
            <w:bottom w:val="none" w:sz="0" w:space="0" w:color="auto"/>
            <w:right w:val="none" w:sz="0" w:space="0" w:color="auto"/>
          </w:divBdr>
        </w:div>
        <w:div w:id="633870192">
          <w:marLeft w:val="0"/>
          <w:marRight w:val="0"/>
          <w:marTop w:val="0"/>
          <w:marBottom w:val="0"/>
          <w:divBdr>
            <w:top w:val="none" w:sz="0" w:space="0" w:color="auto"/>
            <w:left w:val="none" w:sz="0" w:space="0" w:color="auto"/>
            <w:bottom w:val="none" w:sz="0" w:space="0" w:color="auto"/>
            <w:right w:val="none" w:sz="0" w:space="0" w:color="auto"/>
          </w:divBdr>
        </w:div>
        <w:div w:id="955713794">
          <w:marLeft w:val="0"/>
          <w:marRight w:val="0"/>
          <w:marTop w:val="0"/>
          <w:marBottom w:val="0"/>
          <w:divBdr>
            <w:top w:val="none" w:sz="0" w:space="0" w:color="auto"/>
            <w:left w:val="none" w:sz="0" w:space="0" w:color="auto"/>
            <w:bottom w:val="none" w:sz="0" w:space="0" w:color="auto"/>
            <w:right w:val="none" w:sz="0" w:space="0" w:color="auto"/>
          </w:divBdr>
        </w:div>
        <w:div w:id="229274848">
          <w:marLeft w:val="0"/>
          <w:marRight w:val="0"/>
          <w:marTop w:val="0"/>
          <w:marBottom w:val="0"/>
          <w:divBdr>
            <w:top w:val="none" w:sz="0" w:space="0" w:color="auto"/>
            <w:left w:val="none" w:sz="0" w:space="0" w:color="auto"/>
            <w:bottom w:val="none" w:sz="0" w:space="0" w:color="auto"/>
            <w:right w:val="none" w:sz="0" w:space="0" w:color="auto"/>
          </w:divBdr>
        </w:div>
        <w:div w:id="1692220884">
          <w:marLeft w:val="0"/>
          <w:marRight w:val="0"/>
          <w:marTop w:val="0"/>
          <w:marBottom w:val="0"/>
          <w:divBdr>
            <w:top w:val="none" w:sz="0" w:space="0" w:color="auto"/>
            <w:left w:val="none" w:sz="0" w:space="0" w:color="auto"/>
            <w:bottom w:val="none" w:sz="0" w:space="0" w:color="auto"/>
            <w:right w:val="none" w:sz="0" w:space="0" w:color="auto"/>
          </w:divBdr>
        </w:div>
        <w:div w:id="86924179">
          <w:marLeft w:val="0"/>
          <w:marRight w:val="0"/>
          <w:marTop w:val="0"/>
          <w:marBottom w:val="0"/>
          <w:divBdr>
            <w:top w:val="none" w:sz="0" w:space="0" w:color="auto"/>
            <w:left w:val="none" w:sz="0" w:space="0" w:color="auto"/>
            <w:bottom w:val="none" w:sz="0" w:space="0" w:color="auto"/>
            <w:right w:val="none" w:sz="0" w:space="0" w:color="auto"/>
          </w:divBdr>
        </w:div>
        <w:div w:id="904797638">
          <w:marLeft w:val="0"/>
          <w:marRight w:val="0"/>
          <w:marTop w:val="0"/>
          <w:marBottom w:val="0"/>
          <w:divBdr>
            <w:top w:val="none" w:sz="0" w:space="0" w:color="auto"/>
            <w:left w:val="none" w:sz="0" w:space="0" w:color="auto"/>
            <w:bottom w:val="none" w:sz="0" w:space="0" w:color="auto"/>
            <w:right w:val="none" w:sz="0" w:space="0" w:color="auto"/>
          </w:divBdr>
        </w:div>
        <w:div w:id="1310089065">
          <w:marLeft w:val="0"/>
          <w:marRight w:val="0"/>
          <w:marTop w:val="0"/>
          <w:marBottom w:val="0"/>
          <w:divBdr>
            <w:top w:val="none" w:sz="0" w:space="0" w:color="auto"/>
            <w:left w:val="none" w:sz="0" w:space="0" w:color="auto"/>
            <w:bottom w:val="none" w:sz="0" w:space="0" w:color="auto"/>
            <w:right w:val="none" w:sz="0" w:space="0" w:color="auto"/>
          </w:divBdr>
        </w:div>
        <w:div w:id="1705861318">
          <w:marLeft w:val="0"/>
          <w:marRight w:val="0"/>
          <w:marTop w:val="0"/>
          <w:marBottom w:val="0"/>
          <w:divBdr>
            <w:top w:val="none" w:sz="0" w:space="0" w:color="auto"/>
            <w:left w:val="none" w:sz="0" w:space="0" w:color="auto"/>
            <w:bottom w:val="none" w:sz="0" w:space="0" w:color="auto"/>
            <w:right w:val="none" w:sz="0" w:space="0" w:color="auto"/>
          </w:divBdr>
        </w:div>
        <w:div w:id="1533765375">
          <w:marLeft w:val="0"/>
          <w:marRight w:val="0"/>
          <w:marTop w:val="0"/>
          <w:marBottom w:val="0"/>
          <w:divBdr>
            <w:top w:val="none" w:sz="0" w:space="0" w:color="auto"/>
            <w:left w:val="none" w:sz="0" w:space="0" w:color="auto"/>
            <w:bottom w:val="none" w:sz="0" w:space="0" w:color="auto"/>
            <w:right w:val="none" w:sz="0" w:space="0" w:color="auto"/>
          </w:divBdr>
          <w:divsChild>
            <w:div w:id="649866959">
              <w:marLeft w:val="0"/>
              <w:marRight w:val="0"/>
              <w:marTop w:val="0"/>
              <w:marBottom w:val="0"/>
              <w:divBdr>
                <w:top w:val="none" w:sz="0" w:space="0" w:color="auto"/>
                <w:left w:val="none" w:sz="0" w:space="0" w:color="auto"/>
                <w:bottom w:val="none" w:sz="0" w:space="0" w:color="auto"/>
                <w:right w:val="none" w:sz="0" w:space="0" w:color="auto"/>
              </w:divBdr>
            </w:div>
            <w:div w:id="1337617335">
              <w:marLeft w:val="0"/>
              <w:marRight w:val="0"/>
              <w:marTop w:val="0"/>
              <w:marBottom w:val="0"/>
              <w:divBdr>
                <w:top w:val="none" w:sz="0" w:space="0" w:color="auto"/>
                <w:left w:val="none" w:sz="0" w:space="0" w:color="auto"/>
                <w:bottom w:val="none" w:sz="0" w:space="0" w:color="auto"/>
                <w:right w:val="none" w:sz="0" w:space="0" w:color="auto"/>
              </w:divBdr>
            </w:div>
            <w:div w:id="2110349868">
              <w:marLeft w:val="0"/>
              <w:marRight w:val="0"/>
              <w:marTop w:val="0"/>
              <w:marBottom w:val="0"/>
              <w:divBdr>
                <w:top w:val="none" w:sz="0" w:space="0" w:color="auto"/>
                <w:left w:val="none" w:sz="0" w:space="0" w:color="auto"/>
                <w:bottom w:val="none" w:sz="0" w:space="0" w:color="auto"/>
                <w:right w:val="none" w:sz="0" w:space="0" w:color="auto"/>
              </w:divBdr>
            </w:div>
            <w:div w:id="1324159956">
              <w:marLeft w:val="0"/>
              <w:marRight w:val="0"/>
              <w:marTop w:val="0"/>
              <w:marBottom w:val="0"/>
              <w:divBdr>
                <w:top w:val="none" w:sz="0" w:space="0" w:color="auto"/>
                <w:left w:val="none" w:sz="0" w:space="0" w:color="auto"/>
                <w:bottom w:val="none" w:sz="0" w:space="0" w:color="auto"/>
                <w:right w:val="none" w:sz="0" w:space="0" w:color="auto"/>
              </w:divBdr>
            </w:div>
            <w:div w:id="774520445">
              <w:marLeft w:val="0"/>
              <w:marRight w:val="0"/>
              <w:marTop w:val="0"/>
              <w:marBottom w:val="0"/>
              <w:divBdr>
                <w:top w:val="none" w:sz="0" w:space="0" w:color="auto"/>
                <w:left w:val="none" w:sz="0" w:space="0" w:color="auto"/>
                <w:bottom w:val="none" w:sz="0" w:space="0" w:color="auto"/>
                <w:right w:val="none" w:sz="0" w:space="0" w:color="auto"/>
              </w:divBdr>
            </w:div>
            <w:div w:id="1258558136">
              <w:marLeft w:val="0"/>
              <w:marRight w:val="0"/>
              <w:marTop w:val="0"/>
              <w:marBottom w:val="0"/>
              <w:divBdr>
                <w:top w:val="none" w:sz="0" w:space="0" w:color="auto"/>
                <w:left w:val="none" w:sz="0" w:space="0" w:color="auto"/>
                <w:bottom w:val="none" w:sz="0" w:space="0" w:color="auto"/>
                <w:right w:val="none" w:sz="0" w:space="0" w:color="auto"/>
              </w:divBdr>
            </w:div>
            <w:div w:id="618296267">
              <w:marLeft w:val="0"/>
              <w:marRight w:val="0"/>
              <w:marTop w:val="0"/>
              <w:marBottom w:val="0"/>
              <w:divBdr>
                <w:top w:val="none" w:sz="0" w:space="0" w:color="auto"/>
                <w:left w:val="none" w:sz="0" w:space="0" w:color="auto"/>
                <w:bottom w:val="none" w:sz="0" w:space="0" w:color="auto"/>
                <w:right w:val="none" w:sz="0" w:space="0" w:color="auto"/>
              </w:divBdr>
            </w:div>
            <w:div w:id="1588730994">
              <w:marLeft w:val="0"/>
              <w:marRight w:val="0"/>
              <w:marTop w:val="0"/>
              <w:marBottom w:val="0"/>
              <w:divBdr>
                <w:top w:val="none" w:sz="0" w:space="0" w:color="auto"/>
                <w:left w:val="none" w:sz="0" w:space="0" w:color="auto"/>
                <w:bottom w:val="none" w:sz="0" w:space="0" w:color="auto"/>
                <w:right w:val="none" w:sz="0" w:space="0" w:color="auto"/>
              </w:divBdr>
            </w:div>
            <w:div w:id="1136215031">
              <w:marLeft w:val="0"/>
              <w:marRight w:val="0"/>
              <w:marTop w:val="0"/>
              <w:marBottom w:val="0"/>
              <w:divBdr>
                <w:top w:val="none" w:sz="0" w:space="0" w:color="auto"/>
                <w:left w:val="none" w:sz="0" w:space="0" w:color="auto"/>
                <w:bottom w:val="none" w:sz="0" w:space="0" w:color="auto"/>
                <w:right w:val="none" w:sz="0" w:space="0" w:color="auto"/>
              </w:divBdr>
            </w:div>
            <w:div w:id="1706131223">
              <w:marLeft w:val="0"/>
              <w:marRight w:val="0"/>
              <w:marTop w:val="0"/>
              <w:marBottom w:val="0"/>
              <w:divBdr>
                <w:top w:val="none" w:sz="0" w:space="0" w:color="auto"/>
                <w:left w:val="none" w:sz="0" w:space="0" w:color="auto"/>
                <w:bottom w:val="none" w:sz="0" w:space="0" w:color="auto"/>
                <w:right w:val="none" w:sz="0" w:space="0" w:color="auto"/>
              </w:divBdr>
            </w:div>
            <w:div w:id="1037194909">
              <w:marLeft w:val="0"/>
              <w:marRight w:val="0"/>
              <w:marTop w:val="0"/>
              <w:marBottom w:val="0"/>
              <w:divBdr>
                <w:top w:val="none" w:sz="0" w:space="0" w:color="auto"/>
                <w:left w:val="none" w:sz="0" w:space="0" w:color="auto"/>
                <w:bottom w:val="none" w:sz="0" w:space="0" w:color="auto"/>
                <w:right w:val="none" w:sz="0" w:space="0" w:color="auto"/>
              </w:divBdr>
            </w:div>
            <w:div w:id="1963345177">
              <w:marLeft w:val="0"/>
              <w:marRight w:val="0"/>
              <w:marTop w:val="0"/>
              <w:marBottom w:val="0"/>
              <w:divBdr>
                <w:top w:val="none" w:sz="0" w:space="0" w:color="auto"/>
                <w:left w:val="none" w:sz="0" w:space="0" w:color="auto"/>
                <w:bottom w:val="none" w:sz="0" w:space="0" w:color="auto"/>
                <w:right w:val="none" w:sz="0" w:space="0" w:color="auto"/>
              </w:divBdr>
              <w:divsChild>
                <w:div w:id="1926306091">
                  <w:marLeft w:val="0"/>
                  <w:marRight w:val="0"/>
                  <w:marTop w:val="0"/>
                  <w:marBottom w:val="0"/>
                  <w:divBdr>
                    <w:top w:val="none" w:sz="0" w:space="0" w:color="auto"/>
                    <w:left w:val="none" w:sz="0" w:space="0" w:color="auto"/>
                    <w:bottom w:val="none" w:sz="0" w:space="0" w:color="auto"/>
                    <w:right w:val="none" w:sz="0" w:space="0" w:color="auto"/>
                  </w:divBdr>
                </w:div>
                <w:div w:id="6371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50696919">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56392413">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2F27"/>
    <w:rsid w:val="0000349D"/>
    <w:rsid w:val="0001380C"/>
    <w:rsid w:val="00025383"/>
    <w:rsid w:val="000427FA"/>
    <w:rsid w:val="0006482A"/>
    <w:rsid w:val="00077A39"/>
    <w:rsid w:val="000C37F9"/>
    <w:rsid w:val="000D4E29"/>
    <w:rsid w:val="000E22FE"/>
    <w:rsid w:val="000F22F5"/>
    <w:rsid w:val="001053FF"/>
    <w:rsid w:val="0011306F"/>
    <w:rsid w:val="00132010"/>
    <w:rsid w:val="0014025A"/>
    <w:rsid w:val="00162082"/>
    <w:rsid w:val="00162AD6"/>
    <w:rsid w:val="00166A94"/>
    <w:rsid w:val="00180548"/>
    <w:rsid w:val="00185892"/>
    <w:rsid w:val="00192473"/>
    <w:rsid w:val="001969B7"/>
    <w:rsid w:val="001A1993"/>
    <w:rsid w:val="001D40D0"/>
    <w:rsid w:val="001D4935"/>
    <w:rsid w:val="001F6879"/>
    <w:rsid w:val="00200BE1"/>
    <w:rsid w:val="00201F02"/>
    <w:rsid w:val="00217B96"/>
    <w:rsid w:val="002208AF"/>
    <w:rsid w:val="00233F60"/>
    <w:rsid w:val="00240731"/>
    <w:rsid w:val="002428A8"/>
    <w:rsid w:val="00250DB8"/>
    <w:rsid w:val="0025206F"/>
    <w:rsid w:val="00277B61"/>
    <w:rsid w:val="002934D6"/>
    <w:rsid w:val="00294337"/>
    <w:rsid w:val="002B2C23"/>
    <w:rsid w:val="002C6574"/>
    <w:rsid w:val="00314F9D"/>
    <w:rsid w:val="00317418"/>
    <w:rsid w:val="00321305"/>
    <w:rsid w:val="00391497"/>
    <w:rsid w:val="003A32B8"/>
    <w:rsid w:val="003A5946"/>
    <w:rsid w:val="003C0352"/>
    <w:rsid w:val="003C574D"/>
    <w:rsid w:val="003E221B"/>
    <w:rsid w:val="00415554"/>
    <w:rsid w:val="0042442A"/>
    <w:rsid w:val="00424978"/>
    <w:rsid w:val="00430C9A"/>
    <w:rsid w:val="00432907"/>
    <w:rsid w:val="004350D0"/>
    <w:rsid w:val="00487CEC"/>
    <w:rsid w:val="004A75CD"/>
    <w:rsid w:val="004B6F2D"/>
    <w:rsid w:val="004C6918"/>
    <w:rsid w:val="004D7E8E"/>
    <w:rsid w:val="004E34F3"/>
    <w:rsid w:val="004E38B0"/>
    <w:rsid w:val="00505907"/>
    <w:rsid w:val="00517620"/>
    <w:rsid w:val="00543D7B"/>
    <w:rsid w:val="00561B83"/>
    <w:rsid w:val="005647A5"/>
    <w:rsid w:val="00565DCD"/>
    <w:rsid w:val="005813CD"/>
    <w:rsid w:val="0058375F"/>
    <w:rsid w:val="005E1B32"/>
    <w:rsid w:val="005E2A4F"/>
    <w:rsid w:val="005F1321"/>
    <w:rsid w:val="00611A4B"/>
    <w:rsid w:val="00630ED2"/>
    <w:rsid w:val="006335D1"/>
    <w:rsid w:val="00663B2D"/>
    <w:rsid w:val="00666455"/>
    <w:rsid w:val="00667BA4"/>
    <w:rsid w:val="00673301"/>
    <w:rsid w:val="00673E94"/>
    <w:rsid w:val="0069214A"/>
    <w:rsid w:val="0069283E"/>
    <w:rsid w:val="006B4148"/>
    <w:rsid w:val="006D1663"/>
    <w:rsid w:val="006F0115"/>
    <w:rsid w:val="006F10B7"/>
    <w:rsid w:val="0070372E"/>
    <w:rsid w:val="00734B17"/>
    <w:rsid w:val="00741FA8"/>
    <w:rsid w:val="00745681"/>
    <w:rsid w:val="00766D49"/>
    <w:rsid w:val="00785476"/>
    <w:rsid w:val="007966A2"/>
    <w:rsid w:val="007A0648"/>
    <w:rsid w:val="007C0616"/>
    <w:rsid w:val="007D5ADE"/>
    <w:rsid w:val="007D7750"/>
    <w:rsid w:val="007F5936"/>
    <w:rsid w:val="00827D09"/>
    <w:rsid w:val="00836701"/>
    <w:rsid w:val="008539D8"/>
    <w:rsid w:val="008719B9"/>
    <w:rsid w:val="00875806"/>
    <w:rsid w:val="008D2024"/>
    <w:rsid w:val="008E63CA"/>
    <w:rsid w:val="00900994"/>
    <w:rsid w:val="00904CB8"/>
    <w:rsid w:val="009115C5"/>
    <w:rsid w:val="00913CCE"/>
    <w:rsid w:val="00916D38"/>
    <w:rsid w:val="009217C2"/>
    <w:rsid w:val="0093391D"/>
    <w:rsid w:val="00944657"/>
    <w:rsid w:val="00944852"/>
    <w:rsid w:val="00957BE5"/>
    <w:rsid w:val="00967022"/>
    <w:rsid w:val="00970E3D"/>
    <w:rsid w:val="0099318F"/>
    <w:rsid w:val="0099643D"/>
    <w:rsid w:val="009A2551"/>
    <w:rsid w:val="009A4B07"/>
    <w:rsid w:val="009B2BCE"/>
    <w:rsid w:val="009C08E7"/>
    <w:rsid w:val="009D6073"/>
    <w:rsid w:val="009E009F"/>
    <w:rsid w:val="009E6A05"/>
    <w:rsid w:val="00A217AC"/>
    <w:rsid w:val="00A41C22"/>
    <w:rsid w:val="00A77AA2"/>
    <w:rsid w:val="00AA267A"/>
    <w:rsid w:val="00AD1D2F"/>
    <w:rsid w:val="00AD7498"/>
    <w:rsid w:val="00AE0317"/>
    <w:rsid w:val="00AF5015"/>
    <w:rsid w:val="00B046B2"/>
    <w:rsid w:val="00B1119D"/>
    <w:rsid w:val="00B17304"/>
    <w:rsid w:val="00B41A42"/>
    <w:rsid w:val="00B62E3E"/>
    <w:rsid w:val="00B6611A"/>
    <w:rsid w:val="00B66C14"/>
    <w:rsid w:val="00B87739"/>
    <w:rsid w:val="00B91B55"/>
    <w:rsid w:val="00B96D61"/>
    <w:rsid w:val="00B96D9F"/>
    <w:rsid w:val="00BB2B64"/>
    <w:rsid w:val="00BF2DB6"/>
    <w:rsid w:val="00BF7779"/>
    <w:rsid w:val="00C52A4D"/>
    <w:rsid w:val="00C75139"/>
    <w:rsid w:val="00C81982"/>
    <w:rsid w:val="00CA6DD0"/>
    <w:rsid w:val="00CA748D"/>
    <w:rsid w:val="00CC4DB8"/>
    <w:rsid w:val="00CC6228"/>
    <w:rsid w:val="00CD4AD2"/>
    <w:rsid w:val="00CE01E8"/>
    <w:rsid w:val="00D1327F"/>
    <w:rsid w:val="00D2217E"/>
    <w:rsid w:val="00D324F8"/>
    <w:rsid w:val="00D553C3"/>
    <w:rsid w:val="00D91CEB"/>
    <w:rsid w:val="00D95078"/>
    <w:rsid w:val="00DC4616"/>
    <w:rsid w:val="00E20F17"/>
    <w:rsid w:val="00E32E48"/>
    <w:rsid w:val="00E6424D"/>
    <w:rsid w:val="00E73E8A"/>
    <w:rsid w:val="00ED208C"/>
    <w:rsid w:val="00ED39C2"/>
    <w:rsid w:val="00F12723"/>
    <w:rsid w:val="00F17103"/>
    <w:rsid w:val="00F44292"/>
    <w:rsid w:val="00F526BD"/>
    <w:rsid w:val="00F67A4E"/>
    <w:rsid w:val="00F851C4"/>
    <w:rsid w:val="00FB7E9D"/>
    <w:rsid w:val="00FC2EF0"/>
    <w:rsid w:val="00FD28A7"/>
    <w:rsid w:val="00FE3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11883-C713-41F4-978D-F0C0FFC2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122</TotalTime>
  <Pages>1</Pages>
  <Words>625</Words>
  <Characters>3751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9</cp:revision>
  <cp:lastPrinted>2022-10-26T11:45:00Z</cp:lastPrinted>
  <dcterms:created xsi:type="dcterms:W3CDTF">2022-10-26T05:21:00Z</dcterms:created>
  <dcterms:modified xsi:type="dcterms:W3CDTF">2022-10-26T13:06:00Z</dcterms:modified>
</cp:coreProperties>
</file>